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63A" w:rsidRPr="004F063A" w:rsidRDefault="004F063A" w:rsidP="004F06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063A">
        <w:rPr>
          <w:rFonts w:ascii="Times New Roman" w:hAnsi="Times New Roman" w:cs="Times New Roman"/>
          <w:b/>
          <w:sz w:val="32"/>
          <w:szCs w:val="32"/>
        </w:rPr>
        <w:t xml:space="preserve">Список учащихся, приглашённых на занятия МОЦ </w:t>
      </w:r>
    </w:p>
    <w:p w:rsidR="004F063A" w:rsidRPr="004F063A" w:rsidRDefault="004F063A" w:rsidP="004F06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063A">
        <w:rPr>
          <w:rFonts w:ascii="Times New Roman" w:hAnsi="Times New Roman" w:cs="Times New Roman"/>
          <w:b/>
          <w:sz w:val="32"/>
          <w:szCs w:val="32"/>
        </w:rPr>
        <w:t xml:space="preserve">по дополнительным образовательным программам </w:t>
      </w:r>
    </w:p>
    <w:p w:rsidR="00937F35" w:rsidRPr="004F063A" w:rsidRDefault="004F063A" w:rsidP="004F06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063A">
        <w:rPr>
          <w:rFonts w:ascii="Times New Roman" w:hAnsi="Times New Roman" w:cs="Times New Roman"/>
          <w:b/>
          <w:sz w:val="32"/>
          <w:szCs w:val="32"/>
        </w:rPr>
        <w:t>в формате «</w:t>
      </w:r>
      <w:proofErr w:type="spellStart"/>
      <w:r w:rsidRPr="004F063A">
        <w:rPr>
          <w:rFonts w:ascii="Times New Roman" w:hAnsi="Times New Roman" w:cs="Times New Roman"/>
          <w:b/>
          <w:sz w:val="32"/>
          <w:szCs w:val="32"/>
        </w:rPr>
        <w:t>интенсивов</w:t>
      </w:r>
      <w:proofErr w:type="spellEnd"/>
      <w:r w:rsidRPr="004F063A">
        <w:rPr>
          <w:rFonts w:ascii="Times New Roman" w:hAnsi="Times New Roman" w:cs="Times New Roman"/>
          <w:b/>
          <w:sz w:val="32"/>
          <w:szCs w:val="32"/>
        </w:rPr>
        <w:t>» в 2025-25026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745"/>
        <w:gridCol w:w="1984"/>
        <w:gridCol w:w="2835"/>
      </w:tblGrid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bookmarkStart w:id="0" w:name="_GoBack"/>
        <w:bookmarkEnd w:id="0"/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Литвиненко Алиса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Пантелеева Валерия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Ветлужских</w:t>
            </w:r>
            <w:proofErr w:type="spellEnd"/>
            <w:r w:rsidRPr="004F063A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Калугин Семён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Андреева Ульяна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Даньщиков</w:t>
            </w:r>
            <w:proofErr w:type="spellEnd"/>
            <w:r w:rsidRPr="004F063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Логинов Семён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F063A" w:rsidRPr="004F063A" w:rsidTr="004F063A">
        <w:tc>
          <w:tcPr>
            <w:tcW w:w="0" w:type="auto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4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Осокин Матвей</w:t>
            </w:r>
          </w:p>
        </w:tc>
        <w:tc>
          <w:tcPr>
            <w:tcW w:w="1984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4F063A" w:rsidRPr="004F063A" w:rsidRDefault="004F063A" w:rsidP="004F06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63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</w:tbl>
    <w:p w:rsidR="004F063A" w:rsidRPr="004F063A" w:rsidRDefault="004F063A" w:rsidP="004F063A">
      <w:pPr>
        <w:jc w:val="center"/>
        <w:rPr>
          <w:sz w:val="32"/>
          <w:szCs w:val="32"/>
        </w:rPr>
      </w:pPr>
    </w:p>
    <w:sectPr w:rsidR="004F063A" w:rsidRPr="004F0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63A"/>
    <w:rsid w:val="004F063A"/>
    <w:rsid w:val="0093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E467"/>
  <w15:chartTrackingRefBased/>
  <w15:docId w15:val="{78697C7F-7CEE-41B4-9E44-0F5C0ED8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2026-06-22T11:17:00Z</dcterms:created>
  <dcterms:modified xsi:type="dcterms:W3CDTF">2026-06-22T11:24:00Z</dcterms:modified>
</cp:coreProperties>
</file>